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54EC05" w14:textId="77777777" w:rsidR="00FF40EA" w:rsidRPr="00FF40EA" w:rsidRDefault="00FF40EA" w:rsidP="00FF40EA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  <w:r w:rsidRPr="00FF40EA">
        <w:rPr>
          <w:rFonts w:ascii="Times New Roman" w:hAnsi="Times New Roman" w:cs="Times New Roman"/>
          <w:b/>
          <w:smallCaps/>
          <w:sz w:val="24"/>
          <w:szCs w:val="24"/>
        </w:rPr>
        <w:t>Лист обновления (актуализации)</w:t>
      </w:r>
    </w:p>
    <w:p w14:paraId="74EF452B" w14:textId="77777777" w:rsidR="00FF40EA" w:rsidRPr="00FF40EA" w:rsidRDefault="00FF40EA" w:rsidP="00FF40EA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  <w:r w:rsidRPr="00FF40EA">
        <w:rPr>
          <w:rFonts w:ascii="Times New Roman" w:hAnsi="Times New Roman" w:cs="Times New Roman"/>
          <w:b/>
          <w:smallCaps/>
          <w:sz w:val="24"/>
          <w:szCs w:val="24"/>
        </w:rPr>
        <w:t>рабочей программы дисциплины</w:t>
      </w:r>
    </w:p>
    <w:p w14:paraId="1A3D7C28" w14:textId="77777777" w:rsidR="00FF40EA" w:rsidRPr="00FF40EA" w:rsidRDefault="00FF40EA" w:rsidP="00FF40EA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</w:p>
    <w:p w14:paraId="2DC446AB" w14:textId="77777777" w:rsidR="00B5040F" w:rsidRDefault="00FF40EA" w:rsidP="00790A48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>Дополнения и изменения к рабочей программе на 2026/2027 учебный год по дисциплине</w:t>
      </w:r>
      <w:r w:rsidRPr="00FF40E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31680" w:rsidRPr="00790A48">
        <w:rPr>
          <w:rFonts w:ascii="Times New Roman" w:hAnsi="Times New Roman" w:cs="Times New Roman"/>
          <w:b/>
          <w:sz w:val="24"/>
          <w:szCs w:val="24"/>
        </w:rPr>
        <w:t>Б1.О.</w:t>
      </w:r>
      <w:r w:rsidR="00960FB7">
        <w:rPr>
          <w:rFonts w:ascii="Times New Roman" w:hAnsi="Times New Roman" w:cs="Times New Roman"/>
          <w:b/>
          <w:sz w:val="24"/>
          <w:szCs w:val="24"/>
        </w:rPr>
        <w:t>0</w:t>
      </w:r>
      <w:r w:rsidR="00B5040F">
        <w:rPr>
          <w:rFonts w:ascii="Times New Roman" w:hAnsi="Times New Roman" w:cs="Times New Roman"/>
          <w:b/>
          <w:sz w:val="24"/>
          <w:szCs w:val="24"/>
        </w:rPr>
        <w:t>6</w:t>
      </w:r>
      <w:r w:rsidR="00DE7B1F" w:rsidRPr="00790A48">
        <w:rPr>
          <w:rFonts w:ascii="Times New Roman" w:hAnsi="Times New Roman" w:cs="Times New Roman"/>
          <w:b/>
          <w:sz w:val="24"/>
          <w:szCs w:val="24"/>
        </w:rPr>
        <w:t xml:space="preserve"> «</w:t>
      </w:r>
      <w:r w:rsidR="00B5040F" w:rsidRPr="00B5040F">
        <w:rPr>
          <w:rFonts w:ascii="Times New Roman" w:hAnsi="Times New Roman" w:cs="Times New Roman"/>
          <w:b/>
          <w:sz w:val="24"/>
          <w:szCs w:val="24"/>
        </w:rPr>
        <w:t>Государственный ветеринарный надзор</w:t>
      </w:r>
      <w:r w:rsidRPr="00790A48">
        <w:rPr>
          <w:rFonts w:ascii="Times New Roman" w:hAnsi="Times New Roman" w:cs="Times New Roman"/>
          <w:b/>
          <w:sz w:val="24"/>
          <w:szCs w:val="24"/>
        </w:rPr>
        <w:t>»</w:t>
      </w:r>
      <w:r w:rsidRPr="00FF40EA">
        <w:rPr>
          <w:rFonts w:ascii="Times New Roman" w:hAnsi="Times New Roman" w:cs="Times New Roman"/>
          <w:sz w:val="24"/>
          <w:szCs w:val="24"/>
        </w:rPr>
        <w:t>.</w:t>
      </w:r>
    </w:p>
    <w:p w14:paraId="3DADFB04" w14:textId="3A1C5164" w:rsidR="00FF40EA" w:rsidRPr="00B5040F" w:rsidRDefault="00FF40EA" w:rsidP="00B5040F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 </w:t>
      </w:r>
      <w:r w:rsidR="000A2871">
        <w:rPr>
          <w:rFonts w:ascii="Times New Roman" w:hAnsi="Times New Roman" w:cs="Times New Roman"/>
          <w:sz w:val="24"/>
          <w:szCs w:val="24"/>
        </w:rPr>
        <w:t>Направления подготовки</w:t>
      </w:r>
      <w:r w:rsidR="00B5040F">
        <w:rPr>
          <w:rFonts w:ascii="Times New Roman" w:hAnsi="Times New Roman" w:cs="Times New Roman"/>
          <w:sz w:val="24"/>
          <w:szCs w:val="24"/>
        </w:rPr>
        <w:t xml:space="preserve"> </w:t>
      </w:r>
      <w:r w:rsidR="00C31680" w:rsidRPr="00790A48">
        <w:rPr>
          <w:rFonts w:ascii="Times New Roman" w:hAnsi="Times New Roman" w:cs="Times New Roman"/>
          <w:b/>
          <w:sz w:val="24"/>
          <w:szCs w:val="24"/>
        </w:rPr>
        <w:t>36.0</w:t>
      </w:r>
      <w:r w:rsidR="00960FB7">
        <w:rPr>
          <w:rFonts w:ascii="Times New Roman" w:hAnsi="Times New Roman" w:cs="Times New Roman"/>
          <w:b/>
          <w:sz w:val="24"/>
          <w:szCs w:val="24"/>
        </w:rPr>
        <w:t>4</w:t>
      </w:r>
      <w:r w:rsidR="00C31680" w:rsidRPr="00790A48">
        <w:rPr>
          <w:rFonts w:ascii="Times New Roman" w:hAnsi="Times New Roman" w:cs="Times New Roman"/>
          <w:b/>
          <w:sz w:val="24"/>
          <w:szCs w:val="24"/>
        </w:rPr>
        <w:t>.01 «Ветеринарно-санитарная экспертиза</w:t>
      </w:r>
      <w:r w:rsidR="00EB19DD" w:rsidRPr="00790A48">
        <w:rPr>
          <w:rFonts w:ascii="Times New Roman" w:hAnsi="Times New Roman" w:cs="Times New Roman"/>
          <w:b/>
          <w:sz w:val="24"/>
          <w:szCs w:val="24"/>
        </w:rPr>
        <w:t>»</w:t>
      </w:r>
    </w:p>
    <w:p w14:paraId="26B93E1D" w14:textId="77777777" w:rsidR="00B15CF0" w:rsidRPr="00B15CF0" w:rsidRDefault="00B15CF0" w:rsidP="00B15CF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15CF0">
        <w:rPr>
          <w:rFonts w:ascii="Times New Roman" w:hAnsi="Times New Roman" w:cs="Times New Roman"/>
          <w:sz w:val="24"/>
          <w:szCs w:val="24"/>
        </w:rPr>
        <w:t xml:space="preserve">Направление подготовки </w:t>
      </w:r>
      <w:r w:rsidRPr="00B15CF0">
        <w:rPr>
          <w:rFonts w:ascii="Times New Roman" w:hAnsi="Times New Roman" w:cs="Times New Roman"/>
          <w:b/>
          <w:bCs/>
          <w:sz w:val="24"/>
          <w:szCs w:val="24"/>
        </w:rPr>
        <w:t>36.04.01 Ветеринарно-санитарная экспертиза</w:t>
      </w:r>
    </w:p>
    <w:p w14:paraId="56839375" w14:textId="2B909FE0" w:rsidR="00FF40EA" w:rsidRPr="00FF40EA" w:rsidRDefault="00B15CF0" w:rsidP="00B15C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5CF0">
        <w:rPr>
          <w:rFonts w:ascii="Times New Roman" w:hAnsi="Times New Roman" w:cs="Times New Roman"/>
          <w:sz w:val="24"/>
          <w:szCs w:val="24"/>
        </w:rPr>
        <w:t xml:space="preserve">Направленность (профиль) </w:t>
      </w:r>
      <w:r w:rsidRPr="00B15CF0">
        <w:rPr>
          <w:rFonts w:ascii="Times New Roman" w:hAnsi="Times New Roman" w:cs="Times New Roman"/>
          <w:b/>
          <w:bCs/>
          <w:sz w:val="24"/>
          <w:szCs w:val="24"/>
        </w:rPr>
        <w:t>Биологическая безопасность и контроль качества сырья и продуктов животного и растительного происхождения</w:t>
      </w:r>
    </w:p>
    <w:p w14:paraId="10BCC287" w14:textId="77777777" w:rsidR="00FF40EA" w:rsidRPr="00FF40EA" w:rsidRDefault="00FF40EA" w:rsidP="00FF40EA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В рабочую программу дисциплины внесены следующие изменения: </w:t>
      </w:r>
    </w:p>
    <w:p w14:paraId="347F7269" w14:textId="77777777" w:rsidR="00FF40EA" w:rsidRPr="00FF40EA" w:rsidRDefault="00FF40EA" w:rsidP="00FF40EA">
      <w:pPr>
        <w:pStyle w:val="a4"/>
        <w:numPr>
          <w:ilvl w:val="0"/>
          <w:numId w:val="4"/>
        </w:numPr>
        <w:spacing w:after="0" w:line="240" w:lineRule="auto"/>
        <w:contextualSpacing w:val="0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Лицензионное программное обеспечение:</w:t>
      </w:r>
    </w:p>
    <w:p w14:paraId="1854F6EC" w14:textId="77777777" w:rsidR="00FF40EA" w:rsidRPr="00FF40EA" w:rsidRDefault="00FF40EA" w:rsidP="00FF40EA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Научная электронная библиотека 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e</w:t>
      </w:r>
      <w:r w:rsidRPr="00FF40EA">
        <w:rPr>
          <w:rFonts w:ascii="Times New Roman" w:hAnsi="Times New Roman" w:cs="Times New Roman"/>
          <w:b/>
          <w:sz w:val="24"/>
          <w:szCs w:val="24"/>
        </w:rPr>
        <w:t>-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LIBRARY</w:t>
      </w:r>
      <w:r w:rsidRPr="00FF40EA">
        <w:rPr>
          <w:rFonts w:ascii="Times New Roman" w:hAnsi="Times New Roman" w:cs="Times New Roman"/>
          <w:b/>
          <w:sz w:val="24"/>
          <w:szCs w:val="24"/>
        </w:rPr>
        <w:t>.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RU</w:t>
      </w:r>
      <w:r w:rsidRPr="00FF40EA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SCIENCE</w:t>
      </w:r>
      <w:r w:rsidRPr="00FF40E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INDEX</w:t>
      </w:r>
      <w:r w:rsidRPr="00FF40EA">
        <w:rPr>
          <w:rFonts w:ascii="Times New Roman" w:hAnsi="Times New Roman" w:cs="Times New Roman"/>
          <w:b/>
          <w:sz w:val="24"/>
          <w:szCs w:val="24"/>
        </w:rPr>
        <w:t xml:space="preserve">) </w:t>
      </w:r>
    </w:p>
    <w:p w14:paraId="0E9167DF" w14:textId="77777777" w:rsidR="00FF40EA" w:rsidRPr="00FF40EA" w:rsidRDefault="00FF40EA" w:rsidP="00FF40EA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ООО Научная электронная библиотека. </w:t>
      </w:r>
    </w:p>
    <w:p w14:paraId="7B4A88F6" w14:textId="77777777" w:rsidR="00FF40EA" w:rsidRPr="00FF40EA" w:rsidRDefault="00FF40EA" w:rsidP="00FF40EA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Лицензионный договор № </w:t>
      </w:r>
      <w:r w:rsidRPr="00FF40EA">
        <w:rPr>
          <w:rFonts w:ascii="Times New Roman" w:hAnsi="Times New Roman" w:cs="Times New Roman"/>
          <w:sz w:val="24"/>
          <w:szCs w:val="24"/>
          <w:lang w:val="en-US"/>
        </w:rPr>
        <w:t>SIO</w:t>
      </w:r>
      <w:r w:rsidRPr="00FF40EA">
        <w:rPr>
          <w:rFonts w:ascii="Times New Roman" w:hAnsi="Times New Roman" w:cs="Times New Roman"/>
          <w:sz w:val="24"/>
          <w:szCs w:val="24"/>
        </w:rPr>
        <w:t>-2114/2026 от 15.05.2026 сроком на 1 год</w:t>
      </w:r>
    </w:p>
    <w:p w14:paraId="757532FC" w14:textId="77777777" w:rsidR="00FF40EA" w:rsidRPr="00FF40EA" w:rsidRDefault="00FF40EA" w:rsidP="00FF40EA">
      <w:pPr>
        <w:pStyle w:val="a4"/>
        <w:spacing w:after="0" w:line="240" w:lineRule="auto"/>
        <w:jc w:val="both"/>
        <w:rPr>
          <w:rStyle w:val="a3"/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 </w:t>
      </w:r>
      <w:hyperlink r:id="rId5" w:history="1"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elibrary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ru</w:t>
        </w:r>
      </w:hyperlink>
    </w:p>
    <w:p w14:paraId="2C31E3DC" w14:textId="77777777" w:rsidR="00FF40EA" w:rsidRPr="00FF40EA" w:rsidRDefault="00FF40EA" w:rsidP="00FF40EA">
      <w:pPr>
        <w:pStyle w:val="a4"/>
        <w:spacing w:after="0" w:line="240" w:lineRule="auto"/>
        <w:ind w:left="927"/>
        <w:rPr>
          <w:rFonts w:ascii="Times New Roman" w:hAnsi="Times New Roman" w:cs="Times New Roman"/>
          <w:b/>
          <w:sz w:val="24"/>
          <w:szCs w:val="24"/>
        </w:rPr>
      </w:pPr>
    </w:p>
    <w:p w14:paraId="10FF4192" w14:textId="77777777" w:rsidR="00FF40EA" w:rsidRPr="00FF40EA" w:rsidRDefault="00FF40EA" w:rsidP="00FF40EA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2. Современные профессиональные базы данных и информационно-справочные системы:</w:t>
      </w:r>
    </w:p>
    <w:p w14:paraId="2B833EEE" w14:textId="77777777" w:rsidR="00FF40EA" w:rsidRPr="00FF40EA" w:rsidRDefault="00FF40EA" w:rsidP="00FF40EA">
      <w:pPr>
        <w:pStyle w:val="a4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ЭБС «Издательства Лань» </w:t>
      </w:r>
    </w:p>
    <w:p w14:paraId="6511EF79" w14:textId="77777777" w:rsidR="00FF40EA" w:rsidRPr="00FF40EA" w:rsidRDefault="00FF40EA" w:rsidP="00FF40EA">
      <w:pPr>
        <w:pStyle w:val="a4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Коллекция «Единая профессиональная база знаний для аграрных вузов»</w:t>
      </w:r>
    </w:p>
    <w:p w14:paraId="7C1CEBF1" w14:textId="77777777" w:rsidR="00FF40EA" w:rsidRPr="00FF40EA" w:rsidRDefault="00FF40EA" w:rsidP="00FF40EA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ООО «Издательство Лань»</w:t>
      </w:r>
      <w:r w:rsidRPr="00FF40EA">
        <w:rPr>
          <w:rFonts w:ascii="Times New Roman" w:hAnsi="Times New Roman" w:cs="Times New Roman"/>
          <w:sz w:val="24"/>
          <w:szCs w:val="24"/>
        </w:rPr>
        <w:t xml:space="preserve">.  </w:t>
      </w:r>
    </w:p>
    <w:p w14:paraId="7C946778" w14:textId="77777777" w:rsidR="00FF40EA" w:rsidRPr="00FF40EA" w:rsidRDefault="00FF40EA" w:rsidP="00FF40EA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Hlk230685189"/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 xml:space="preserve">Государственный контракт </w:t>
      </w:r>
      <w:bookmarkEnd w:id="0"/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 xml:space="preserve">№ 002/2026-44ФЗ </w:t>
      </w:r>
      <w:bookmarkStart w:id="1" w:name="_Hlk230685275"/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>от 14.05.26г</w:t>
      </w:r>
      <w:r w:rsidRPr="00FF40EA">
        <w:rPr>
          <w:rFonts w:ascii="Times New Roman" w:hAnsi="Times New Roman" w:cs="Times New Roman"/>
          <w:sz w:val="24"/>
          <w:szCs w:val="24"/>
        </w:rPr>
        <w:t xml:space="preserve"> </w:t>
      </w:r>
      <w:bookmarkEnd w:id="1"/>
      <w:r w:rsidRPr="00FF40EA">
        <w:rPr>
          <w:rFonts w:ascii="Times New Roman" w:hAnsi="Times New Roman" w:cs="Times New Roman"/>
          <w:sz w:val="24"/>
          <w:szCs w:val="24"/>
        </w:rPr>
        <w:t>сроком на 1 год</w:t>
      </w:r>
    </w:p>
    <w:p w14:paraId="64526E96" w14:textId="77777777" w:rsidR="00FF40EA" w:rsidRPr="00FF40EA" w:rsidRDefault="00FF40EA" w:rsidP="00FF40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            </w:t>
      </w:r>
      <w:hyperlink r:id="rId6" w:history="1"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://е.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lanbook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com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/</w:t>
        </w:r>
      </w:hyperlink>
    </w:p>
    <w:p w14:paraId="49696468" w14:textId="77777777" w:rsidR="00FF40EA" w:rsidRPr="00FF40EA" w:rsidRDefault="00FF40EA" w:rsidP="00FF40EA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B3DC38B" w14:textId="77777777" w:rsidR="00FF40EA" w:rsidRPr="00FF40EA" w:rsidRDefault="00FF40EA" w:rsidP="00FF40EA">
      <w:pPr>
        <w:pStyle w:val="a4"/>
        <w:numPr>
          <w:ilvl w:val="0"/>
          <w:numId w:val="3"/>
        </w:numPr>
        <w:spacing w:after="0" w:line="240" w:lineRule="auto"/>
        <w:ind w:left="64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Сетевая электронная библиотека </w:t>
      </w:r>
    </w:p>
    <w:p w14:paraId="3B839C90" w14:textId="77777777" w:rsidR="00FF40EA" w:rsidRPr="00FF40EA" w:rsidRDefault="00FF40EA" w:rsidP="00FF40EA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ООО «ЭБС ЛАНЬ»</w:t>
      </w:r>
    </w:p>
    <w:p w14:paraId="431A1DE6" w14:textId="77777777" w:rsidR="00FF40EA" w:rsidRPr="00FF40EA" w:rsidRDefault="00FF40EA" w:rsidP="00FF40EA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>Договор № СЭБ НВ-164 от 17.12.2019 г. – бессрочный</w:t>
      </w:r>
    </w:p>
    <w:p w14:paraId="5BF9D55F" w14:textId="77777777" w:rsidR="00FF40EA" w:rsidRPr="00FF40EA" w:rsidRDefault="001B30E7" w:rsidP="00FF40EA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7" w:history="1"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://е.</w:t>
        </w:r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lanbook</w:t>
        </w:r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com</w:t>
        </w:r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/</w:t>
        </w:r>
      </w:hyperlink>
    </w:p>
    <w:p w14:paraId="1A7B8F08" w14:textId="77777777" w:rsidR="00FF40EA" w:rsidRPr="00FF40EA" w:rsidRDefault="001B30E7" w:rsidP="00FF40EA">
      <w:pPr>
        <w:pStyle w:val="a4"/>
        <w:spacing w:after="0" w:line="240" w:lineRule="auto"/>
        <w:jc w:val="both"/>
        <w:rPr>
          <w:rStyle w:val="a3"/>
          <w:rFonts w:ascii="Times New Roman" w:hAnsi="Times New Roman" w:cs="Times New Roman"/>
          <w:b/>
          <w:sz w:val="24"/>
          <w:szCs w:val="24"/>
        </w:rPr>
      </w:pPr>
      <w:hyperlink r:id="rId8" w:history="1"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</w:t>
        </w:r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seb</w:t>
        </w:r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.е.</w:t>
        </w:r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lanbook</w:t>
        </w:r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com</w:t>
        </w:r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/</w:t>
        </w:r>
      </w:hyperlink>
    </w:p>
    <w:p w14:paraId="112AE081" w14:textId="77777777" w:rsidR="00FF40EA" w:rsidRPr="00FF40EA" w:rsidRDefault="00FF40EA" w:rsidP="00FF40EA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4F369FD" w14:textId="77777777" w:rsidR="00FF40EA" w:rsidRPr="00FF40EA" w:rsidRDefault="00FF40EA" w:rsidP="00FF40EA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ЭБС «Университетская библиотека 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online</w:t>
      </w:r>
      <w:r w:rsidRPr="00FF40EA">
        <w:rPr>
          <w:rFonts w:ascii="Times New Roman" w:hAnsi="Times New Roman" w:cs="Times New Roman"/>
          <w:b/>
          <w:sz w:val="24"/>
          <w:szCs w:val="24"/>
        </w:rPr>
        <w:t>». Базовая часть</w:t>
      </w:r>
    </w:p>
    <w:p w14:paraId="7935E06E" w14:textId="77777777" w:rsidR="00FF40EA" w:rsidRPr="00FF40EA" w:rsidRDefault="00FF40EA" w:rsidP="00FF40EA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ООО «Некс Медиа»  </w:t>
      </w:r>
    </w:p>
    <w:p w14:paraId="22EFCDC7" w14:textId="77777777" w:rsidR="00FF40EA" w:rsidRPr="00FF40EA" w:rsidRDefault="00FF40EA" w:rsidP="00FF40EA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 xml:space="preserve">Государственный контракт № 57-04/2026 от14.05.26г </w:t>
      </w:r>
      <w:r w:rsidRPr="00FF40EA">
        <w:rPr>
          <w:rFonts w:ascii="Times New Roman" w:hAnsi="Times New Roman" w:cs="Times New Roman"/>
          <w:sz w:val="24"/>
          <w:szCs w:val="24"/>
        </w:rPr>
        <w:t xml:space="preserve">сроком на 1 год </w:t>
      </w:r>
    </w:p>
    <w:p w14:paraId="64B621D5" w14:textId="77777777" w:rsidR="00FF40EA" w:rsidRPr="00FF40EA" w:rsidRDefault="001B30E7" w:rsidP="00FF40EA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hyperlink r:id="rId9" w:history="1"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</w:t>
        </w:r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biblioclub</w:t>
        </w:r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ru</w:t>
        </w:r>
      </w:hyperlink>
    </w:p>
    <w:p w14:paraId="3A3CE0B7" w14:textId="77777777" w:rsidR="00FF40EA" w:rsidRPr="00FF40EA" w:rsidRDefault="00FF40EA" w:rsidP="00FF40EA">
      <w:pPr>
        <w:spacing w:after="0" w:line="240" w:lineRule="auto"/>
        <w:jc w:val="both"/>
        <w:rPr>
          <w:rStyle w:val="a3"/>
          <w:rFonts w:ascii="Times New Roman" w:hAnsi="Times New Roman" w:cs="Times New Roman"/>
          <w:b/>
          <w:sz w:val="24"/>
          <w:szCs w:val="24"/>
        </w:rPr>
      </w:pPr>
    </w:p>
    <w:p w14:paraId="4C859B61" w14:textId="77777777" w:rsidR="00FF40EA" w:rsidRPr="00FF40EA" w:rsidRDefault="00FF40EA" w:rsidP="00FF40EA">
      <w:pPr>
        <w:pStyle w:val="a4"/>
        <w:numPr>
          <w:ilvl w:val="0"/>
          <w:numId w:val="3"/>
        </w:numPr>
        <w:spacing w:after="0" w:line="240" w:lineRule="auto"/>
        <w:ind w:left="644"/>
        <w:rPr>
          <w:rFonts w:ascii="Times New Roman" w:hAnsi="Times New Roman" w:cs="Times New Roman"/>
          <w:b/>
          <w:bCs/>
          <w:sz w:val="24"/>
          <w:szCs w:val="24"/>
        </w:rPr>
      </w:pPr>
      <w:r w:rsidRPr="00FF40EA">
        <w:rPr>
          <w:rFonts w:ascii="Times New Roman" w:hAnsi="Times New Roman" w:cs="Times New Roman"/>
          <w:b/>
          <w:bCs/>
          <w:sz w:val="24"/>
          <w:szCs w:val="24"/>
        </w:rPr>
        <w:t>Сертификат ИТС ПО САБ ИРБИС64+</w:t>
      </w:r>
    </w:p>
    <w:p w14:paraId="3CA6BC58" w14:textId="77777777" w:rsidR="00FF40EA" w:rsidRPr="00FF40EA" w:rsidRDefault="00FF40EA" w:rsidP="00FF40E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           ООО «Эй Ви Ди-Систем»</w:t>
      </w:r>
    </w:p>
    <w:p w14:paraId="63944938" w14:textId="77777777" w:rsidR="00FF40EA" w:rsidRPr="00FF40EA" w:rsidRDefault="00FF40EA" w:rsidP="00FF40EA">
      <w:pPr>
        <w:spacing w:after="0" w:line="240" w:lineRule="auto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      Договор № А-12933 от 12.04.2024 г.</w:t>
      </w:r>
    </w:p>
    <w:p w14:paraId="4AC9CD99" w14:textId="77777777" w:rsidR="00FF40EA" w:rsidRPr="00FF40EA" w:rsidRDefault="00FF40EA" w:rsidP="00FF40EA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AE141C5" w14:textId="77777777" w:rsidR="00FF40EA" w:rsidRPr="00FF40EA" w:rsidRDefault="00FF40EA" w:rsidP="00FF40EA">
      <w:pPr>
        <w:pStyle w:val="a4"/>
        <w:numPr>
          <w:ilvl w:val="0"/>
          <w:numId w:val="3"/>
        </w:numPr>
        <w:spacing w:after="0" w:line="240" w:lineRule="auto"/>
        <w:ind w:left="644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Антиплагиат.ВУЗ 5.0</w:t>
      </w:r>
    </w:p>
    <w:p w14:paraId="6EA4FE93" w14:textId="77777777" w:rsidR="00FF40EA" w:rsidRPr="00FF40EA" w:rsidRDefault="00FF40EA" w:rsidP="00FF40EA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  Модуль поиска «Объединенная коллекция 2020»</w:t>
      </w:r>
    </w:p>
    <w:p w14:paraId="4AC74FB4" w14:textId="77777777" w:rsidR="00FF40EA" w:rsidRPr="00FF40EA" w:rsidRDefault="00FF40EA" w:rsidP="00FF40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           АО «Антиплагиат»</w:t>
      </w:r>
    </w:p>
    <w:p w14:paraId="5B49816F" w14:textId="77777777" w:rsidR="00FF40EA" w:rsidRPr="00FF40EA" w:rsidRDefault="00FF40EA" w:rsidP="00FF40EA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>Государственный контракт № 12305 от 14.05.2026 г. сроком на 1 год</w:t>
      </w:r>
    </w:p>
    <w:p w14:paraId="2DF75F62" w14:textId="77777777" w:rsidR="00FF40EA" w:rsidRPr="00FF40EA" w:rsidRDefault="00FF40EA" w:rsidP="00FF40EA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6130733" w14:textId="77777777" w:rsidR="00FF40EA" w:rsidRPr="00FF40EA" w:rsidRDefault="00FF40EA" w:rsidP="00FF40EA">
      <w:pPr>
        <w:pStyle w:val="a4"/>
        <w:numPr>
          <w:ilvl w:val="0"/>
          <w:numId w:val="3"/>
        </w:numPr>
        <w:spacing w:after="0" w:line="240" w:lineRule="auto"/>
        <w:ind w:left="644"/>
        <w:rPr>
          <w:rFonts w:ascii="Times New Roman" w:hAnsi="Times New Roman" w:cs="Times New Roman"/>
          <w:b/>
          <w:bCs/>
          <w:sz w:val="24"/>
          <w:szCs w:val="24"/>
        </w:rPr>
      </w:pPr>
      <w:r w:rsidRPr="00FF40EA">
        <w:rPr>
          <w:rFonts w:ascii="Times New Roman" w:hAnsi="Times New Roman" w:cs="Times New Roman"/>
          <w:b/>
          <w:bCs/>
          <w:sz w:val="24"/>
          <w:szCs w:val="24"/>
        </w:rPr>
        <w:t>Консультант Плюс по КБР</w:t>
      </w:r>
    </w:p>
    <w:p w14:paraId="2307E5C7" w14:textId="77777777" w:rsidR="00FF40EA" w:rsidRPr="00FF40EA" w:rsidRDefault="00FF40EA" w:rsidP="00FF40EA">
      <w:pPr>
        <w:pStyle w:val="a4"/>
        <w:spacing w:after="0" w:line="240" w:lineRule="auto"/>
        <w:ind w:left="644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>Контракт №304 - 26/030 от 12.01.2026 г. сроком до 31.12.2026 г.</w:t>
      </w:r>
    </w:p>
    <w:p w14:paraId="0106CA41" w14:textId="77777777" w:rsidR="00FF40EA" w:rsidRPr="00FF40EA" w:rsidRDefault="00FF40EA" w:rsidP="00FF40EA">
      <w:pPr>
        <w:spacing w:after="0" w:line="240" w:lineRule="auto"/>
        <w:ind w:left="284"/>
        <w:rPr>
          <w:rFonts w:ascii="Times New Roman" w:hAnsi="Times New Roman" w:cs="Times New Roman"/>
          <w:b/>
          <w:bCs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       </w:t>
      </w:r>
    </w:p>
    <w:p w14:paraId="7C89D39C" w14:textId="77777777" w:rsidR="00FF40EA" w:rsidRPr="00156075" w:rsidRDefault="00FF40EA" w:rsidP="00156075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56075">
        <w:rPr>
          <w:rFonts w:ascii="Times New Roman" w:hAnsi="Times New Roman" w:cs="Times New Roman"/>
          <w:b/>
          <w:sz w:val="24"/>
          <w:szCs w:val="24"/>
        </w:rPr>
        <w:t>Учебники, учебные пособия:</w:t>
      </w:r>
      <w:r w:rsidRPr="0015607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14:paraId="4E880A1F" w14:textId="77777777" w:rsidR="00156075" w:rsidRPr="00156075" w:rsidRDefault="00156075" w:rsidP="00156075">
      <w:pPr>
        <w:pStyle w:val="a4"/>
        <w:spacing w:after="0" w:line="240" w:lineRule="auto"/>
        <w:ind w:left="92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53F935C8" w14:textId="77777777" w:rsidR="00FF40EA" w:rsidRPr="00FF40EA" w:rsidRDefault="004140A6" w:rsidP="004140A6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4140A6">
        <w:rPr>
          <w:rFonts w:ascii="Times New Roman" w:hAnsi="Times New Roman" w:cs="Times New Roman"/>
          <w:b/>
          <w:sz w:val="24"/>
          <w:szCs w:val="24"/>
        </w:rPr>
        <w:t>Основной литературы</w:t>
      </w:r>
      <w:r w:rsidR="00FF40EA" w:rsidRPr="00FF40EA">
        <w:rPr>
          <w:rFonts w:ascii="Times New Roman" w:hAnsi="Times New Roman" w:cs="Times New Roman"/>
          <w:sz w:val="24"/>
          <w:szCs w:val="24"/>
        </w:rPr>
        <w:t>:</w:t>
      </w:r>
    </w:p>
    <w:p w14:paraId="792D1FEE" w14:textId="77777777" w:rsidR="00B5040F" w:rsidRPr="00B5040F" w:rsidRDefault="00B5040F" w:rsidP="00B5040F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5040F">
        <w:rPr>
          <w:rFonts w:ascii="Times New Roman" w:eastAsia="Times New Roman" w:hAnsi="Times New Roman" w:cs="Times New Roman"/>
          <w:sz w:val="24"/>
          <w:szCs w:val="24"/>
        </w:rPr>
        <w:t xml:space="preserve">1.Балджи, Ю.А. Современные аспекты контроля качества и безопасности пищевых продуктов: монография / Ю.А. Балджи, Ж.Ш. Адильбеков. — Санкт-Петербург : Лань, </w:t>
      </w:r>
      <w:r w:rsidRPr="00B5040F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2022. — 216 с.— Текст : электронный // Электронно-библиотечная система «Лань» :[сайт]. </w:t>
      </w:r>
    </w:p>
    <w:p w14:paraId="427D5951" w14:textId="532EF5C1" w:rsidR="004140A6" w:rsidRPr="00156075" w:rsidRDefault="00B5040F" w:rsidP="00B5040F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5040F">
        <w:rPr>
          <w:rFonts w:ascii="Times New Roman" w:eastAsia="Times New Roman" w:hAnsi="Times New Roman" w:cs="Times New Roman"/>
          <w:sz w:val="24"/>
          <w:szCs w:val="24"/>
        </w:rPr>
        <w:t>2.Боровков, М.Ф. Ветеринарно-санитарная экспертиза с основами технологии и стандартизации продуктов животноводства : учебник / М.Ф. Боровков, В.П. Фролов, С.А. Серко ; под редакцией М.Ф. Боровкова. — 4-е изд., стер. — Санкт-Петербург : Лань, 2026. — 480 с. Текст : электронный // Электронно-библиотечная система «Лань» : [сайт].</w:t>
      </w:r>
    </w:p>
    <w:p w14:paraId="5DD845FA" w14:textId="77777777" w:rsidR="004140A6" w:rsidRPr="00156075" w:rsidRDefault="004140A6" w:rsidP="004140A6">
      <w:pPr>
        <w:widowControl w:val="0"/>
        <w:autoSpaceDE w:val="0"/>
        <w:autoSpaceDN w:val="0"/>
        <w:spacing w:after="0" w:line="321" w:lineRule="exact"/>
        <w:ind w:left="3068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56075">
        <w:rPr>
          <w:rFonts w:ascii="Times New Roman" w:eastAsia="Times New Roman" w:hAnsi="Times New Roman" w:cs="Times New Roman"/>
          <w:b/>
          <w:bCs/>
          <w:sz w:val="24"/>
          <w:szCs w:val="24"/>
        </w:rPr>
        <w:t>Дополнительная</w:t>
      </w:r>
      <w:r w:rsidRPr="00156075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</w:rPr>
        <w:t xml:space="preserve"> </w:t>
      </w:r>
      <w:r w:rsidRPr="00156075">
        <w:rPr>
          <w:rFonts w:ascii="Times New Roman" w:eastAsia="Times New Roman" w:hAnsi="Times New Roman" w:cs="Times New Roman"/>
          <w:b/>
          <w:bCs/>
          <w:sz w:val="24"/>
          <w:szCs w:val="24"/>
        </w:rPr>
        <w:t>литература:</w:t>
      </w:r>
    </w:p>
    <w:p w14:paraId="7A8F20B8" w14:textId="77777777" w:rsidR="00B5040F" w:rsidRPr="00B5040F" w:rsidRDefault="00B5040F" w:rsidP="00B5040F">
      <w:pPr>
        <w:widowControl w:val="0"/>
        <w:autoSpaceDE w:val="0"/>
        <w:autoSpaceDN w:val="0"/>
        <w:spacing w:after="0" w:line="321" w:lineRule="exact"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B5040F">
        <w:rPr>
          <w:rFonts w:ascii="Times New Roman" w:eastAsia="Times New Roman" w:hAnsi="Times New Roman" w:cs="Times New Roman"/>
          <w:sz w:val="24"/>
          <w:szCs w:val="24"/>
        </w:rPr>
        <w:t xml:space="preserve">1. Никитин, И. Н. Организация ветеринарного дела : учебное пособие / И. Н. Никитин. — 4-е изд., перераб. и доп. — Санкт-Петербург : Лань, 2022. — 288 с. — ISBN 978-5-8114- 1228-0. — Текст : электронный // Лань : электронно-библиотечная система. — URL: https://e.lanbook.com/book/211196 </w:t>
      </w:r>
    </w:p>
    <w:p w14:paraId="67BF314D" w14:textId="5FE735AB" w:rsidR="004140A6" w:rsidRPr="004140A6" w:rsidRDefault="00B5040F" w:rsidP="00B5040F">
      <w:pPr>
        <w:widowControl w:val="0"/>
        <w:tabs>
          <w:tab w:val="left" w:pos="972"/>
        </w:tabs>
        <w:autoSpaceDE w:val="0"/>
        <w:autoSpaceDN w:val="0"/>
        <w:spacing w:after="0" w:line="240" w:lineRule="auto"/>
        <w:ind w:right="10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040F">
        <w:rPr>
          <w:rFonts w:ascii="Times New Roman" w:eastAsia="Times New Roman" w:hAnsi="Times New Roman" w:cs="Times New Roman"/>
          <w:sz w:val="24"/>
          <w:szCs w:val="24"/>
        </w:rPr>
        <w:t xml:space="preserve">2. Организация ветеринарного дела : учебное пособие / составитель Ю. А. Кушкина. — Улан-Удэ : Бурятская ГСХА им. В.Р. Филиппова, 2022. — 76 с. — Текст : электронный // Лань : электронно-библиотечная система. — URL: https://e.lanbook.com/book/284300 </w:t>
      </w:r>
      <w:r w:rsidR="004140A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1" locked="0" layoutInCell="1" allowOverlap="1" wp14:anchorId="166E8D07" wp14:editId="2A250AB4">
            <wp:simplePos x="0" y="0"/>
            <wp:positionH relativeFrom="column">
              <wp:posOffset>2879390</wp:posOffset>
            </wp:positionH>
            <wp:positionV relativeFrom="paragraph">
              <wp:posOffset>67898</wp:posOffset>
            </wp:positionV>
            <wp:extent cx="1181818" cy="474453"/>
            <wp:effectExtent l="0" t="0" r="0" b="0"/>
            <wp:wrapNone/>
            <wp:docPr id="2" name="Рисунок 1" descr="C:\Users\adm\Downloads\ao3Cfe93t0ndy9RTpcPKjk2Vg-_32jtSbG1RHQYRM9o5foYxDjvfbJ075uXsX4aRAjPgpTpzexhtyreXPrM3fPWN-fotor-bg-remover-2026060810125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\Downloads\ao3Cfe93t0ndy9RTpcPKjk2Vg-_32jtSbG1RHQYRM9o5foYxDjvfbJ075uXsX4aRAjPgpTpzexhtyreXPrM3fPWN-fotor-bg-remover-20260608101255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818" cy="4744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2CD3378F" w14:textId="77777777" w:rsidR="00FF40EA" w:rsidRDefault="00FF40EA" w:rsidP="00FF40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E072198" w14:textId="16001859" w:rsidR="004140A6" w:rsidRPr="004140A6" w:rsidRDefault="004140A6" w:rsidP="004140A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Преподаватель, </w:t>
      </w:r>
      <w:r w:rsidR="00B5040F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4140A6">
        <w:rPr>
          <w:rFonts w:ascii="Times New Roman" w:eastAsia="Times New Roman" w:hAnsi="Times New Roman" w:cs="Times New Roman"/>
          <w:sz w:val="24"/>
          <w:szCs w:val="24"/>
        </w:rPr>
        <w:t xml:space="preserve">.б.н., </w:t>
      </w:r>
      <w:r w:rsidR="001B30E7">
        <w:rPr>
          <w:rFonts w:ascii="Times New Roman" w:eastAsia="Times New Roman" w:hAnsi="Times New Roman" w:cs="Times New Roman"/>
          <w:sz w:val="24"/>
          <w:szCs w:val="24"/>
        </w:rPr>
        <w:t>проф</w:t>
      </w:r>
      <w:r w:rsidRPr="004140A6">
        <w:rPr>
          <w:rFonts w:ascii="Times New Roman" w:eastAsia="Times New Roman" w:hAnsi="Times New Roman" w:cs="Times New Roman"/>
          <w:sz w:val="24"/>
          <w:szCs w:val="24"/>
        </w:rPr>
        <w:t xml:space="preserve"> _______________________ </w:t>
      </w:r>
      <w:r w:rsidR="00B5040F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4140A6">
        <w:rPr>
          <w:rFonts w:ascii="Times New Roman" w:eastAsia="Times New Roman" w:hAnsi="Times New Roman" w:cs="Times New Roman"/>
          <w:sz w:val="24"/>
          <w:szCs w:val="24"/>
        </w:rPr>
        <w:t>.</w:t>
      </w:r>
      <w:r w:rsidR="00B5040F">
        <w:rPr>
          <w:rFonts w:ascii="Times New Roman" w:eastAsia="Times New Roman" w:hAnsi="Times New Roman" w:cs="Times New Roman"/>
          <w:sz w:val="24"/>
          <w:szCs w:val="24"/>
        </w:rPr>
        <w:t>Ф</w:t>
      </w:r>
      <w:r w:rsidRPr="004140A6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B5040F">
        <w:rPr>
          <w:rFonts w:ascii="Times New Roman" w:eastAsia="Times New Roman" w:hAnsi="Times New Roman" w:cs="Times New Roman"/>
          <w:sz w:val="24"/>
          <w:szCs w:val="24"/>
        </w:rPr>
        <w:t>Карашаев</w:t>
      </w:r>
    </w:p>
    <w:p w14:paraId="32A0AA59" w14:textId="77777777" w:rsidR="004140A6" w:rsidRPr="00FF40EA" w:rsidRDefault="004140A6" w:rsidP="00FF40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8B3E1E9" w14:textId="77777777" w:rsidR="00FF40EA" w:rsidRPr="00FF40EA" w:rsidRDefault="00FF40EA" w:rsidP="00016829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07EE8FB9" w14:textId="77777777" w:rsidR="00FF40EA" w:rsidRPr="00FF40EA" w:rsidRDefault="004140A6" w:rsidP="00FF40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1" locked="0" layoutInCell="1" allowOverlap="1" wp14:anchorId="6A1867F7" wp14:editId="455960FF">
            <wp:simplePos x="0" y="0"/>
            <wp:positionH relativeFrom="column">
              <wp:posOffset>2691406</wp:posOffset>
            </wp:positionH>
            <wp:positionV relativeFrom="paragraph">
              <wp:posOffset>331268</wp:posOffset>
            </wp:positionV>
            <wp:extent cx="559926" cy="439947"/>
            <wp:effectExtent l="19050" t="0" r="0" b="0"/>
            <wp:wrapNone/>
            <wp:docPr id="5" name="Рисунок 2" descr="C:\Users\adm\Downloads\100008164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\Downloads\1000081646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926" cy="4399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Дополнения и изменен</w:t>
      </w:r>
      <w:r w:rsidR="00420A2A">
        <w:rPr>
          <w:rFonts w:ascii="Times New Roman" w:hAnsi="Times New Roman" w:cs="Times New Roman"/>
          <w:sz w:val="24"/>
          <w:szCs w:val="24"/>
          <w:shd w:val="clear" w:color="auto" w:fill="FFFFFF"/>
        </w:rPr>
        <w:t>ия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в рабочую программу дисциплины рассмотрены и утверждены на заседании кафедры от «2</w:t>
      </w:r>
      <w:r w:rsidR="00D62770">
        <w:rPr>
          <w:rFonts w:ascii="Times New Roman" w:hAnsi="Times New Roman" w:cs="Times New Roman"/>
          <w:sz w:val="24"/>
          <w:szCs w:val="24"/>
          <w:shd w:val="clear" w:color="auto" w:fill="FFFFFF"/>
        </w:rPr>
        <w:t>8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» мая 2026</w:t>
      </w:r>
      <w:r w:rsidR="00790A48">
        <w:rPr>
          <w:rFonts w:ascii="Times New Roman" w:hAnsi="Times New Roman" w:cs="Times New Roman"/>
          <w:sz w:val="24"/>
          <w:szCs w:val="24"/>
          <w:shd w:val="clear" w:color="auto" w:fill="FFFFFF"/>
        </w:rPr>
        <w:t>г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. Протокол №</w:t>
      </w:r>
      <w:r w:rsidRPr="004140A6">
        <w:rPr>
          <w:rFonts w:ascii="Times New Roman" w:hAnsi="Times New Roman" w:cs="Times New Roman"/>
          <w:sz w:val="24"/>
          <w:szCs w:val="24"/>
          <w:u w:val="single"/>
          <w:shd w:val="clear" w:color="auto" w:fill="FFFFFF"/>
        </w:rPr>
        <w:t xml:space="preserve"> 10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14:paraId="660C6B25" w14:textId="77777777" w:rsidR="00FF40EA" w:rsidRDefault="00FF40EA" w:rsidP="00FF40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5775A77" w14:textId="77777777" w:rsidR="004140A6" w:rsidRPr="00FF40EA" w:rsidRDefault="004140A6" w:rsidP="004140A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Зав.кафедрой</w:t>
      </w:r>
      <w:r>
        <w:rPr>
          <w:rFonts w:ascii="Times New Roman" w:hAnsi="Times New Roman" w:cs="Times New Roman"/>
          <w:sz w:val="24"/>
          <w:szCs w:val="24"/>
        </w:rPr>
        <w:tab/>
      </w:r>
      <w:r w:rsidRPr="004140A6">
        <w:rPr>
          <w:rFonts w:ascii="Times New Roman" w:hAnsi="Times New Roman" w:cs="Times New Roman"/>
          <w:sz w:val="24"/>
          <w:szCs w:val="24"/>
          <w:u w:val="single"/>
        </w:rPr>
        <w:tab/>
      </w:r>
      <w:r w:rsidRPr="004140A6">
        <w:rPr>
          <w:rFonts w:ascii="Times New Roman" w:hAnsi="Times New Roman" w:cs="Times New Roman"/>
          <w:sz w:val="24"/>
          <w:szCs w:val="24"/>
          <w:u w:val="single"/>
        </w:rPr>
        <w:tab/>
      </w:r>
      <w:r w:rsidRPr="004140A6"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</w:rPr>
        <w:t>Умаров К.К.</w:t>
      </w:r>
    </w:p>
    <w:p w14:paraId="4ED6298C" w14:textId="77777777" w:rsidR="00FF40EA" w:rsidRPr="00FF40EA" w:rsidRDefault="00FF40EA" w:rsidP="00FF40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904C10C" w14:textId="77777777" w:rsidR="005C1EE9" w:rsidRPr="00FF40EA" w:rsidRDefault="005C1EE9" w:rsidP="00FF40EA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sectPr w:rsidR="005C1EE9" w:rsidRPr="00FF40EA" w:rsidSect="008978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A6BDB"/>
    <w:multiLevelType w:val="multilevel"/>
    <w:tmpl w:val="44D87C12"/>
    <w:lvl w:ilvl="0">
      <w:start w:val="1"/>
      <w:numFmt w:val="decimal"/>
      <w:lvlText w:val="%1."/>
      <w:lvlJc w:val="left"/>
      <w:pPr>
        <w:ind w:left="564" w:hanging="280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>
      <w:start w:val="3"/>
      <w:numFmt w:val="decimal"/>
      <w:lvlText w:val="%2."/>
      <w:lvlJc w:val="left"/>
      <w:pPr>
        <w:ind w:left="3950" w:hanging="280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490" w:hanging="490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3">
      <w:start w:val="8"/>
      <w:numFmt w:val="decimal"/>
      <w:lvlText w:val="%4."/>
      <w:lvlJc w:val="left"/>
      <w:pPr>
        <w:ind w:left="122" w:hanging="298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4">
      <w:numFmt w:val="bullet"/>
      <w:lvlText w:val="•"/>
      <w:lvlJc w:val="left"/>
      <w:pPr>
        <w:ind w:left="4803" w:hanging="29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47" w:hanging="29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91" w:hanging="29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35" w:hanging="29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78" w:hanging="298"/>
      </w:pPr>
      <w:rPr>
        <w:rFonts w:hint="default"/>
        <w:lang w:val="ru-RU" w:eastAsia="en-US" w:bidi="ar-SA"/>
      </w:rPr>
    </w:lvl>
  </w:abstractNum>
  <w:abstractNum w:abstractNumId="1" w15:restartNumberingAfterBreak="0">
    <w:nsid w:val="0B3525AB"/>
    <w:multiLevelType w:val="hybridMultilevel"/>
    <w:tmpl w:val="DBB8C958"/>
    <w:lvl w:ilvl="0" w:tplc="C5FAC3DE">
      <w:start w:val="1"/>
      <w:numFmt w:val="decimal"/>
      <w:lvlText w:val="%1."/>
      <w:lvlJc w:val="left"/>
      <w:pPr>
        <w:ind w:left="122" w:hanging="422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BE8A3EB0">
      <w:numFmt w:val="bullet"/>
      <w:lvlText w:val="•"/>
      <w:lvlJc w:val="left"/>
      <w:pPr>
        <w:ind w:left="1094" w:hanging="422"/>
      </w:pPr>
      <w:rPr>
        <w:rFonts w:hint="default"/>
        <w:lang w:val="ru-RU" w:eastAsia="en-US" w:bidi="ar-SA"/>
      </w:rPr>
    </w:lvl>
    <w:lvl w:ilvl="2" w:tplc="40BA87C6">
      <w:numFmt w:val="bullet"/>
      <w:lvlText w:val="•"/>
      <w:lvlJc w:val="left"/>
      <w:pPr>
        <w:ind w:left="2069" w:hanging="422"/>
      </w:pPr>
      <w:rPr>
        <w:rFonts w:hint="default"/>
        <w:lang w:val="ru-RU" w:eastAsia="en-US" w:bidi="ar-SA"/>
      </w:rPr>
    </w:lvl>
    <w:lvl w:ilvl="3" w:tplc="49FEE55A">
      <w:numFmt w:val="bullet"/>
      <w:lvlText w:val="•"/>
      <w:lvlJc w:val="left"/>
      <w:pPr>
        <w:ind w:left="3043" w:hanging="422"/>
      </w:pPr>
      <w:rPr>
        <w:rFonts w:hint="default"/>
        <w:lang w:val="ru-RU" w:eastAsia="en-US" w:bidi="ar-SA"/>
      </w:rPr>
    </w:lvl>
    <w:lvl w:ilvl="4" w:tplc="3CCCE4DA">
      <w:numFmt w:val="bullet"/>
      <w:lvlText w:val="•"/>
      <w:lvlJc w:val="left"/>
      <w:pPr>
        <w:ind w:left="4018" w:hanging="422"/>
      </w:pPr>
      <w:rPr>
        <w:rFonts w:hint="default"/>
        <w:lang w:val="ru-RU" w:eastAsia="en-US" w:bidi="ar-SA"/>
      </w:rPr>
    </w:lvl>
    <w:lvl w:ilvl="5" w:tplc="3C58735E">
      <w:numFmt w:val="bullet"/>
      <w:lvlText w:val="•"/>
      <w:lvlJc w:val="left"/>
      <w:pPr>
        <w:ind w:left="4993" w:hanging="422"/>
      </w:pPr>
      <w:rPr>
        <w:rFonts w:hint="default"/>
        <w:lang w:val="ru-RU" w:eastAsia="en-US" w:bidi="ar-SA"/>
      </w:rPr>
    </w:lvl>
    <w:lvl w:ilvl="6" w:tplc="706A20B2">
      <w:numFmt w:val="bullet"/>
      <w:lvlText w:val="•"/>
      <w:lvlJc w:val="left"/>
      <w:pPr>
        <w:ind w:left="5967" w:hanging="422"/>
      </w:pPr>
      <w:rPr>
        <w:rFonts w:hint="default"/>
        <w:lang w:val="ru-RU" w:eastAsia="en-US" w:bidi="ar-SA"/>
      </w:rPr>
    </w:lvl>
    <w:lvl w:ilvl="7" w:tplc="96E083DC">
      <w:numFmt w:val="bullet"/>
      <w:lvlText w:val="•"/>
      <w:lvlJc w:val="left"/>
      <w:pPr>
        <w:ind w:left="6942" w:hanging="422"/>
      </w:pPr>
      <w:rPr>
        <w:rFonts w:hint="default"/>
        <w:lang w:val="ru-RU" w:eastAsia="en-US" w:bidi="ar-SA"/>
      </w:rPr>
    </w:lvl>
    <w:lvl w:ilvl="8" w:tplc="2E50430C">
      <w:numFmt w:val="bullet"/>
      <w:lvlText w:val="•"/>
      <w:lvlJc w:val="left"/>
      <w:pPr>
        <w:ind w:left="7917" w:hanging="422"/>
      </w:pPr>
      <w:rPr>
        <w:rFonts w:hint="default"/>
        <w:lang w:val="ru-RU" w:eastAsia="en-US" w:bidi="ar-SA"/>
      </w:rPr>
    </w:lvl>
  </w:abstractNum>
  <w:abstractNum w:abstractNumId="2" w15:restartNumberingAfterBreak="0">
    <w:nsid w:val="1B4A277F"/>
    <w:multiLevelType w:val="hybridMultilevel"/>
    <w:tmpl w:val="EC94A8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8B3842"/>
    <w:multiLevelType w:val="hybridMultilevel"/>
    <w:tmpl w:val="59AC99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9A23DB"/>
    <w:multiLevelType w:val="hybridMultilevel"/>
    <w:tmpl w:val="AD9006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676DFE"/>
    <w:multiLevelType w:val="hybridMultilevel"/>
    <w:tmpl w:val="2F02EB30"/>
    <w:lvl w:ilvl="0" w:tplc="83C48E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9427AF"/>
    <w:multiLevelType w:val="hybridMultilevel"/>
    <w:tmpl w:val="1996DB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1283BFE"/>
    <w:multiLevelType w:val="multilevel"/>
    <w:tmpl w:val="96E0A92A"/>
    <w:lvl w:ilvl="0">
      <w:start w:val="5"/>
      <w:numFmt w:val="decimal"/>
      <w:lvlText w:val="%1."/>
      <w:lvlJc w:val="left"/>
      <w:pPr>
        <w:ind w:left="564" w:hanging="280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>
      <w:start w:val="3"/>
      <w:numFmt w:val="decimal"/>
      <w:lvlText w:val="%2."/>
      <w:lvlJc w:val="left"/>
      <w:pPr>
        <w:ind w:left="3950" w:hanging="280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490" w:hanging="490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122" w:hanging="298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4">
      <w:numFmt w:val="bullet"/>
      <w:lvlText w:val="•"/>
      <w:lvlJc w:val="left"/>
      <w:pPr>
        <w:ind w:left="4803" w:hanging="29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47" w:hanging="29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91" w:hanging="29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35" w:hanging="29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78" w:hanging="298"/>
      </w:pPr>
      <w:rPr>
        <w:rFonts w:hint="default"/>
        <w:lang w:val="ru-RU" w:eastAsia="en-US" w:bidi="ar-SA"/>
      </w:rPr>
    </w:lvl>
  </w:abstractNum>
  <w:abstractNum w:abstractNumId="8" w15:restartNumberingAfterBreak="0">
    <w:nsid w:val="52345A29"/>
    <w:multiLevelType w:val="hybridMultilevel"/>
    <w:tmpl w:val="5FCED2D8"/>
    <w:lvl w:ilvl="0" w:tplc="4A0C0640">
      <w:start w:val="1"/>
      <w:numFmt w:val="decimal"/>
      <w:lvlText w:val="%1."/>
      <w:lvlJc w:val="left"/>
      <w:pPr>
        <w:ind w:left="122" w:hanging="282"/>
        <w:jc w:val="right"/>
      </w:pPr>
      <w:rPr>
        <w:rFonts w:hint="default"/>
        <w:w w:val="99"/>
        <w:lang w:val="ru-RU" w:eastAsia="en-US" w:bidi="ar-SA"/>
      </w:rPr>
    </w:lvl>
    <w:lvl w:ilvl="1" w:tplc="0B7A95FE">
      <w:numFmt w:val="bullet"/>
      <w:lvlText w:val="•"/>
      <w:lvlJc w:val="left"/>
      <w:pPr>
        <w:ind w:left="1094" w:hanging="282"/>
      </w:pPr>
      <w:rPr>
        <w:rFonts w:hint="default"/>
        <w:lang w:val="ru-RU" w:eastAsia="en-US" w:bidi="ar-SA"/>
      </w:rPr>
    </w:lvl>
    <w:lvl w:ilvl="2" w:tplc="C5CA5ED6">
      <w:numFmt w:val="bullet"/>
      <w:lvlText w:val="•"/>
      <w:lvlJc w:val="left"/>
      <w:pPr>
        <w:ind w:left="2069" w:hanging="282"/>
      </w:pPr>
      <w:rPr>
        <w:rFonts w:hint="default"/>
        <w:lang w:val="ru-RU" w:eastAsia="en-US" w:bidi="ar-SA"/>
      </w:rPr>
    </w:lvl>
    <w:lvl w:ilvl="3" w:tplc="A72EFDEA">
      <w:numFmt w:val="bullet"/>
      <w:lvlText w:val="•"/>
      <w:lvlJc w:val="left"/>
      <w:pPr>
        <w:ind w:left="3043" w:hanging="282"/>
      </w:pPr>
      <w:rPr>
        <w:rFonts w:hint="default"/>
        <w:lang w:val="ru-RU" w:eastAsia="en-US" w:bidi="ar-SA"/>
      </w:rPr>
    </w:lvl>
    <w:lvl w:ilvl="4" w:tplc="A4CCCE8C">
      <w:numFmt w:val="bullet"/>
      <w:lvlText w:val="•"/>
      <w:lvlJc w:val="left"/>
      <w:pPr>
        <w:ind w:left="4018" w:hanging="282"/>
      </w:pPr>
      <w:rPr>
        <w:rFonts w:hint="default"/>
        <w:lang w:val="ru-RU" w:eastAsia="en-US" w:bidi="ar-SA"/>
      </w:rPr>
    </w:lvl>
    <w:lvl w:ilvl="5" w:tplc="7FC8C140">
      <w:numFmt w:val="bullet"/>
      <w:lvlText w:val="•"/>
      <w:lvlJc w:val="left"/>
      <w:pPr>
        <w:ind w:left="4993" w:hanging="282"/>
      </w:pPr>
      <w:rPr>
        <w:rFonts w:hint="default"/>
        <w:lang w:val="ru-RU" w:eastAsia="en-US" w:bidi="ar-SA"/>
      </w:rPr>
    </w:lvl>
    <w:lvl w:ilvl="6" w:tplc="6DB2DA0C">
      <w:numFmt w:val="bullet"/>
      <w:lvlText w:val="•"/>
      <w:lvlJc w:val="left"/>
      <w:pPr>
        <w:ind w:left="5967" w:hanging="282"/>
      </w:pPr>
      <w:rPr>
        <w:rFonts w:hint="default"/>
        <w:lang w:val="ru-RU" w:eastAsia="en-US" w:bidi="ar-SA"/>
      </w:rPr>
    </w:lvl>
    <w:lvl w:ilvl="7" w:tplc="7C16C308">
      <w:numFmt w:val="bullet"/>
      <w:lvlText w:val="•"/>
      <w:lvlJc w:val="left"/>
      <w:pPr>
        <w:ind w:left="6942" w:hanging="282"/>
      </w:pPr>
      <w:rPr>
        <w:rFonts w:hint="default"/>
        <w:lang w:val="ru-RU" w:eastAsia="en-US" w:bidi="ar-SA"/>
      </w:rPr>
    </w:lvl>
    <w:lvl w:ilvl="8" w:tplc="961E72C8">
      <w:numFmt w:val="bullet"/>
      <w:lvlText w:val="•"/>
      <w:lvlJc w:val="left"/>
      <w:pPr>
        <w:ind w:left="7917" w:hanging="282"/>
      </w:pPr>
      <w:rPr>
        <w:rFonts w:hint="default"/>
        <w:lang w:val="ru-RU" w:eastAsia="en-US" w:bidi="ar-SA"/>
      </w:rPr>
    </w:lvl>
  </w:abstractNum>
  <w:abstractNum w:abstractNumId="9" w15:restartNumberingAfterBreak="0">
    <w:nsid w:val="61210A50"/>
    <w:multiLevelType w:val="hybridMultilevel"/>
    <w:tmpl w:val="7CAC73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3B4113C"/>
    <w:multiLevelType w:val="hybridMultilevel"/>
    <w:tmpl w:val="CB6CA0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C2D2E47"/>
    <w:multiLevelType w:val="hybridMultilevel"/>
    <w:tmpl w:val="352C2830"/>
    <w:lvl w:ilvl="0" w:tplc="31A28B0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9"/>
  </w:num>
  <w:num w:numId="2">
    <w:abstractNumId w:val="5"/>
  </w:num>
  <w:num w:numId="3">
    <w:abstractNumId w:val="6"/>
  </w:num>
  <w:num w:numId="4">
    <w:abstractNumId w:val="11"/>
  </w:num>
  <w:num w:numId="5">
    <w:abstractNumId w:val="10"/>
  </w:num>
  <w:num w:numId="6">
    <w:abstractNumId w:val="2"/>
  </w:num>
  <w:num w:numId="7">
    <w:abstractNumId w:val="1"/>
  </w:num>
  <w:num w:numId="8">
    <w:abstractNumId w:val="8"/>
  </w:num>
  <w:num w:numId="9">
    <w:abstractNumId w:val="0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1EE9"/>
    <w:rsid w:val="00016829"/>
    <w:rsid w:val="000A1D0E"/>
    <w:rsid w:val="000A2871"/>
    <w:rsid w:val="00147701"/>
    <w:rsid w:val="00156075"/>
    <w:rsid w:val="001B30E7"/>
    <w:rsid w:val="004140A6"/>
    <w:rsid w:val="00420A2A"/>
    <w:rsid w:val="00434DCA"/>
    <w:rsid w:val="00583B74"/>
    <w:rsid w:val="005C1EE9"/>
    <w:rsid w:val="005C2400"/>
    <w:rsid w:val="00790A48"/>
    <w:rsid w:val="007A56D6"/>
    <w:rsid w:val="007D33C5"/>
    <w:rsid w:val="008978FB"/>
    <w:rsid w:val="00940702"/>
    <w:rsid w:val="00960FB7"/>
    <w:rsid w:val="00A010A7"/>
    <w:rsid w:val="00AA6890"/>
    <w:rsid w:val="00B15CF0"/>
    <w:rsid w:val="00B5040F"/>
    <w:rsid w:val="00C31680"/>
    <w:rsid w:val="00D62770"/>
    <w:rsid w:val="00DE7B1F"/>
    <w:rsid w:val="00EB19DD"/>
    <w:rsid w:val="00F715F9"/>
    <w:rsid w:val="00FF4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1B29DD"/>
  <w15:docId w15:val="{BC22EE39-A763-469C-848B-5A76384D34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978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C1EE9"/>
    <w:rPr>
      <w:color w:val="0000FF"/>
      <w:u w:val="single"/>
    </w:rPr>
  </w:style>
  <w:style w:type="paragraph" w:styleId="a4">
    <w:name w:val="List Paragraph"/>
    <w:basedOn w:val="a"/>
    <w:link w:val="a5"/>
    <w:uiPriority w:val="34"/>
    <w:qFormat/>
    <w:rsid w:val="005C1EE9"/>
    <w:pPr>
      <w:ind w:left="720"/>
      <w:contextualSpacing/>
    </w:pPr>
  </w:style>
  <w:style w:type="character" w:customStyle="1" w:styleId="a5">
    <w:name w:val="Абзац списка Знак"/>
    <w:basedOn w:val="a0"/>
    <w:link w:val="a4"/>
    <w:uiPriority w:val="34"/>
    <w:locked/>
    <w:rsid w:val="00FF40EA"/>
  </w:style>
  <w:style w:type="paragraph" w:styleId="a6">
    <w:name w:val="Balloon Text"/>
    <w:basedOn w:val="a"/>
    <w:link w:val="a7"/>
    <w:uiPriority w:val="99"/>
    <w:semiHidden/>
    <w:unhideWhenUsed/>
    <w:rsid w:val="00FF40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F40EA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1560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140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90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&#1077;.lanbook.com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&#1077;.lanbook.com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&#1077;.lanbook.com/" TargetMode="External"/><Relationship Id="rId11" Type="http://schemas.openxmlformats.org/officeDocument/2006/relationships/image" Target="media/image2.png"/><Relationship Id="rId5" Type="http://schemas.openxmlformats.org/officeDocument/2006/relationships/hyperlink" Target="http://elibrary.ru" TargetMode="External"/><Relationship Id="rId10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hyperlink" Target="http://biblioclu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496</Words>
  <Characters>2830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MUAED</cp:lastModifiedBy>
  <cp:revision>3</cp:revision>
  <dcterms:created xsi:type="dcterms:W3CDTF">2026-06-25T14:07:00Z</dcterms:created>
  <dcterms:modified xsi:type="dcterms:W3CDTF">2026-06-25T14:12:00Z</dcterms:modified>
</cp:coreProperties>
</file>